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05"/>
        </w:tabs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附件1</w:t>
      </w:r>
    </w:p>
    <w:p>
      <w:pPr>
        <w:tabs>
          <w:tab w:val="left" w:pos="6805"/>
        </w:tabs>
        <w:ind w:firstLine="1620" w:firstLineChars="450"/>
        <w:rPr>
          <w:rFonts w:hint="eastAsia"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平顶山学院寒假社会实践情况统计表</w:t>
      </w:r>
    </w:p>
    <w:p>
      <w:pPr>
        <w:ind w:firstLine="600" w:firstLineChars="250"/>
        <w:rPr>
          <w:rFonts w:hint="eastAsia"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院系（盖章）                        上报时间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15"/>
        <w:gridCol w:w="952"/>
        <w:gridCol w:w="1686"/>
        <w:gridCol w:w="1701"/>
        <w:gridCol w:w="671"/>
        <w:gridCol w:w="975"/>
        <w:gridCol w:w="1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院 系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院系学生总人数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实践类别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参与人数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上交院系调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研报告人数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上报团委调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研报告人数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社会调查类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实习实践类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志愿服务类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其他类别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所占院系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总人数比例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5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院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</w:t>
            </w:r>
          </w:p>
        </w:tc>
        <w:tc>
          <w:tcPr>
            <w:tcW w:w="7639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0E24"/>
    <w:rsid w:val="77660E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2016-12-22T01:46:00Z</dcterms:created>
  <dc:creator>石明真</dc:creator>
  <cp:lastModifiedBy>石明真</cp:lastModifiedBy>
  <dcterms:modified xsi:type="dcterms:W3CDTF">2016-12-22T01:48:56Z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